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FC" w:rsidRPr="006C485F" w:rsidRDefault="004C43FC" w:rsidP="004C43FC">
      <w:r>
        <w:t xml:space="preserve">Math 4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485F">
        <w:t>N</w:t>
      </w:r>
      <w:r>
        <w:t>ame ________________________</w:t>
      </w:r>
      <w:r w:rsidR="009C2003">
        <w:t>___</w:t>
      </w:r>
    </w:p>
    <w:p w:rsidR="004C43FC" w:rsidRPr="009C2003" w:rsidRDefault="00A818D2" w:rsidP="004C43FC">
      <w:r>
        <w:rPr>
          <w:b/>
        </w:rPr>
        <w:t>4-5</w:t>
      </w:r>
      <w:r w:rsidR="004C43FC" w:rsidRPr="009C2003">
        <w:rPr>
          <w:b/>
        </w:rPr>
        <w:t xml:space="preserve"> </w:t>
      </w:r>
      <w:r w:rsidR="001652E6">
        <w:rPr>
          <w:b/>
        </w:rPr>
        <w:t>Inverse Trigonometry</w:t>
      </w:r>
      <w:r w:rsidR="001652E6">
        <w:rPr>
          <w:b/>
        </w:rPr>
        <w:tab/>
      </w:r>
      <w:r w:rsidR="001652E6">
        <w:rPr>
          <w:b/>
        </w:rPr>
        <w:tab/>
      </w:r>
      <w:r w:rsidR="009C2003">
        <w:rPr>
          <w:b/>
        </w:rPr>
        <w:tab/>
      </w:r>
      <w:r w:rsidR="009C2003">
        <w:rPr>
          <w:b/>
        </w:rPr>
        <w:tab/>
      </w:r>
      <w:r w:rsidR="009C2003">
        <w:rPr>
          <w:b/>
        </w:rPr>
        <w:tab/>
      </w:r>
      <w:r w:rsidR="009C2003">
        <w:rPr>
          <w:b/>
        </w:rPr>
        <w:tab/>
      </w:r>
      <w:r w:rsidR="009C2003">
        <w:rPr>
          <w:b/>
        </w:rPr>
        <w:tab/>
      </w:r>
      <w:r w:rsidR="009C2003">
        <w:rPr>
          <w:b/>
        </w:rPr>
        <w:tab/>
      </w:r>
      <w:r w:rsidR="009C2003">
        <w:t>Date___________</w:t>
      </w:r>
    </w:p>
    <w:p w:rsidR="004C43FC" w:rsidRDefault="004C43FC" w:rsidP="004C43FC"/>
    <w:p w:rsidR="004C43FC" w:rsidRPr="003A4450" w:rsidRDefault="001652E6" w:rsidP="004C43FC">
      <w:pPr>
        <w:rPr>
          <w:i/>
        </w:rPr>
      </w:pPr>
      <w:r>
        <w:rPr>
          <w:i/>
        </w:rPr>
        <w:t>Learning goal</w:t>
      </w:r>
      <w:r w:rsidR="004C43FC" w:rsidRPr="003A4450">
        <w:rPr>
          <w:i/>
        </w:rPr>
        <w:t>:</w:t>
      </w:r>
    </w:p>
    <w:p w:rsidR="004C43FC" w:rsidRPr="001652E6" w:rsidRDefault="004C43FC" w:rsidP="004C43FC">
      <w:pPr>
        <w:rPr>
          <w:i/>
          <w:color w:val="000000"/>
        </w:rPr>
      </w:pPr>
      <w:r w:rsidRPr="001652E6">
        <w:rPr>
          <w:i/>
          <w:color w:val="000000"/>
        </w:rPr>
        <w:t>I can solve trigonometric equations algebraically (for primary values), including equations that involve factoring</w:t>
      </w:r>
      <w:r w:rsidR="009C2003" w:rsidRPr="001652E6">
        <w:rPr>
          <w:i/>
          <w:color w:val="000000"/>
        </w:rPr>
        <w:t>.</w:t>
      </w:r>
    </w:p>
    <w:p w:rsidR="004C43FC" w:rsidRDefault="004C43FC" w:rsidP="004C43FC">
      <w:pPr>
        <w:rPr>
          <w:b/>
        </w:rPr>
      </w:pPr>
      <w:r w:rsidRPr="006C485F">
        <w:tab/>
      </w:r>
    </w:p>
    <w:p w:rsidR="004C43FC" w:rsidRPr="008B02DE" w:rsidRDefault="00AB277E" w:rsidP="004C43FC">
      <w:pPr>
        <w:rPr>
          <w:b/>
        </w:rPr>
      </w:pPr>
      <w:r w:rsidRPr="00AB277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4pt;margin-top:26.8pt;width:72.35pt;height:39.4pt;z-index:-251655168" wrapcoords="17229 1630 14657 7336 514 8151 514 13857 10800 14672 15943 19562 18514 19562 19029 15894 17486 14672 17229 14672 20829 12226 20314 1630 17229 1630">
            <v:imagedata r:id="rId4" o:title=""/>
          </v:shape>
          <o:OLEObject Type="Embed" ProgID="Equation.DSMT4" ShapeID="_x0000_s1027" DrawAspect="Content" ObjectID="_1511950553" r:id="rId5"/>
        </w:pict>
      </w:r>
      <w:r w:rsidR="004C43FC" w:rsidRPr="008B02DE">
        <w:rPr>
          <w:b/>
        </w:rPr>
        <w:t>Solve the below equations using your knowledge of the unit circle</w:t>
      </w:r>
      <w:r w:rsidR="004C43FC">
        <w:rPr>
          <w:b/>
        </w:rPr>
        <w:t>.  All answers should be exact values in radians.</w:t>
      </w:r>
    </w:p>
    <w:p w:rsidR="004C43FC" w:rsidRPr="00823832" w:rsidRDefault="004C43FC" w:rsidP="004C43FC">
      <w:pPr>
        <w:rPr>
          <w:b/>
        </w:rPr>
      </w:pPr>
    </w:p>
    <w:p w:rsidR="004C43FC" w:rsidRDefault="004C43FC" w:rsidP="004C43FC">
      <w:r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AB277E" w:rsidP="004C43FC">
      <w:r>
        <w:rPr>
          <w:noProof/>
        </w:rPr>
        <w:pict>
          <v:shape id="_x0000_s1028" type="#_x0000_t75" style="position:absolute;margin-left:36pt;margin-top:12.3pt;width:51.75pt;height:15.75pt;z-index:-251654144;mso-position-horizontal-relative:text;mso-position-vertical-relative:text">
            <v:imagedata r:id="rId6" o:title=""/>
          </v:shape>
          <o:OLEObject Type="Embed" ProgID="Equation.DSMT4" ShapeID="_x0000_s1028" DrawAspect="Content" ObjectID="_1511950554" r:id="rId7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0;margin-top:9.45pt;width:529.5pt;height:0;z-index:251665408" o:connectortype="straight"/>
        </w:pict>
      </w:r>
    </w:p>
    <w:p w:rsidR="004C43FC" w:rsidRDefault="004C43FC" w:rsidP="004C43FC">
      <w:r>
        <w:t>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AB277E" w:rsidP="004C43FC">
      <w:r>
        <w:rPr>
          <w:noProof/>
        </w:rPr>
        <w:pict>
          <v:shape id="_x0000_s1032" type="#_x0000_t32" style="position:absolute;margin-left:0;margin-top:12.8pt;width:529.5pt;height:0;z-index:251666432" o:connectortype="straight"/>
        </w:pict>
      </w:r>
    </w:p>
    <w:p w:rsidR="004C43FC" w:rsidRDefault="009C2003" w:rsidP="004C43FC">
      <w:r>
        <w:t>3</w:t>
      </w:r>
      <w:r w:rsidR="004C43FC">
        <w:t>.</w:t>
      </w:r>
      <w:r w:rsidR="004C43FC">
        <w:tab/>
      </w:r>
      <w:r w:rsidR="004C43FC" w:rsidRPr="00823832">
        <w:rPr>
          <w:position w:val="-6"/>
        </w:rPr>
        <w:object w:dxaOrig="2220" w:dyaOrig="360">
          <v:shape id="_x0000_i1027" type="#_x0000_t75" style="width:111pt;height:18pt" o:ole="">
            <v:imagedata r:id="rId8" o:title=""/>
          </v:shape>
          <o:OLEObject Type="Embed" ProgID="Equation.DSMT4" ShapeID="_x0000_i1027" DrawAspect="Content" ObjectID="_1511950550" r:id="rId9"/>
        </w:object>
      </w:r>
    </w:p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Pr="006C485F" w:rsidRDefault="009C2003" w:rsidP="004C43FC">
      <w:r>
        <w:lastRenderedPageBreak/>
        <w:t>4</w:t>
      </w:r>
      <w:r w:rsidR="004C43FC">
        <w:t>.</w:t>
      </w:r>
      <w:r>
        <w:tab/>
      </w:r>
      <w:r w:rsidRPr="009C2003">
        <w:rPr>
          <w:position w:val="-6"/>
        </w:rPr>
        <w:object w:dxaOrig="2060" w:dyaOrig="320">
          <v:shape id="_x0000_i1028" type="#_x0000_t75" style="width:102.75pt;height:15.75pt" o:ole="">
            <v:imagedata r:id="rId10" o:title=""/>
          </v:shape>
          <o:OLEObject Type="Embed" ProgID="Equation.DSMT4" ShapeID="_x0000_i1028" DrawAspect="Content" ObjectID="_1511950551" r:id="rId11"/>
        </w:object>
      </w:r>
      <w:r w:rsidR="004C43FC">
        <w:tab/>
      </w:r>
    </w:p>
    <w:p w:rsidR="004C43FC" w:rsidRPr="006C485F" w:rsidRDefault="004C43FC" w:rsidP="004C43FC"/>
    <w:p w:rsidR="004C43FC" w:rsidRPr="006C485F" w:rsidRDefault="004C43FC" w:rsidP="004C43FC">
      <w:r w:rsidRPr="006C485F">
        <w:tab/>
      </w:r>
      <w:r w:rsidRPr="006C485F">
        <w:tab/>
      </w:r>
      <w:r w:rsidRPr="006C485F">
        <w:tab/>
      </w:r>
    </w:p>
    <w:p w:rsidR="004C43FC" w:rsidRPr="006C485F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Pr="006C485F" w:rsidRDefault="00AB277E" w:rsidP="004C43FC">
      <w:r>
        <w:rPr>
          <w:noProof/>
        </w:rPr>
        <w:pict>
          <v:shape id="_x0000_s1033" type="#_x0000_t32" style="position:absolute;margin-left:.75pt;margin-top:12.3pt;width:529.5pt;height:0;z-index:251667456" o:connectortype="straight"/>
        </w:pict>
      </w:r>
    </w:p>
    <w:p w:rsidR="004C43FC" w:rsidRDefault="009C2003" w:rsidP="004C43FC">
      <w:r>
        <w:t>5</w:t>
      </w:r>
      <w:r w:rsidR="004C43FC">
        <w:t>.</w:t>
      </w:r>
      <w:r w:rsidR="004C43FC">
        <w:tab/>
      </w:r>
      <w:r w:rsidRPr="009C2003">
        <w:rPr>
          <w:position w:val="-6"/>
        </w:rPr>
        <w:object w:dxaOrig="2100" w:dyaOrig="320">
          <v:shape id="_x0000_i1029" type="#_x0000_t75" style="width:105pt;height:15.75pt" o:ole="">
            <v:imagedata r:id="rId12" o:title=""/>
          </v:shape>
          <o:OLEObject Type="Embed" ProgID="Equation.DSMT4" ShapeID="_x0000_i1029" DrawAspect="Content" ObjectID="_1511950552" r:id="rId13"/>
        </w:object>
      </w:r>
      <w:r w:rsidR="004C43FC" w:rsidRPr="006C485F">
        <w:tab/>
      </w:r>
      <w:r w:rsidR="004C43FC" w:rsidRPr="006C485F">
        <w:tab/>
      </w:r>
    </w:p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4C43FC" w:rsidRDefault="004C43FC" w:rsidP="004C43FC"/>
    <w:p w:rsidR="00A4625E" w:rsidRDefault="00A4625E"/>
    <w:sectPr w:rsidR="00A4625E" w:rsidSect="006B042C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C43FC"/>
    <w:rsid w:val="00163F69"/>
    <w:rsid w:val="001652E6"/>
    <w:rsid w:val="001C5952"/>
    <w:rsid w:val="004C43FC"/>
    <w:rsid w:val="0051719A"/>
    <w:rsid w:val="00574A6E"/>
    <w:rsid w:val="009B4332"/>
    <w:rsid w:val="009C2003"/>
    <w:rsid w:val="00A4625E"/>
    <w:rsid w:val="00A818D2"/>
    <w:rsid w:val="00AB277E"/>
    <w:rsid w:val="00DC104A"/>
    <w:rsid w:val="00EA33DF"/>
    <w:rsid w:val="00F52D25"/>
    <w:rsid w:val="00FB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4" type="connector" idref="#_x0000_s1033"/>
        <o:r id="V:Rule5" type="connector" idref="#_x0000_s1032"/>
        <o:r id="V:Rule6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3FC"/>
    <w:pPr>
      <w:spacing w:after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473</Characters>
  <Application>Microsoft Office Word</Application>
  <DocSecurity>0</DocSecurity>
  <Lines>3</Lines>
  <Paragraphs>1</Paragraphs>
  <ScaleCrop>false</ScaleCrop>
  <Company>mfcsd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Sheppard</dc:creator>
  <cp:lastModifiedBy>mfcsd</cp:lastModifiedBy>
  <cp:revision>4</cp:revision>
  <dcterms:created xsi:type="dcterms:W3CDTF">2015-02-12T21:48:00Z</dcterms:created>
  <dcterms:modified xsi:type="dcterms:W3CDTF">2015-12-18T18:29:00Z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